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Combined_WQ_WC_NUT_Secchi_Depth-2023-Jun-01.txt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Combined_WQ_WC_NUT_Secchi_Depth-2023-Jun-01.txt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310030, Number Passed Filter: 310003</w:t>
      </w:r>
      <w:r>
        <w:br/>
      </w:r>
      <w:r>
        <w:rPr>
          <w:rStyle w:val="VerbatimChar"/>
        </w:rPr>
        <w:t xml:space="preserve">## I Codes: 0 (0%)</w:t>
      </w:r>
      <w:r>
        <w:br/>
      </w:r>
      <w:r>
        <w:rPr>
          <w:rStyle w:val="VerbatimChar"/>
        </w:rPr>
        <w:t xml:space="preserve">## Q Codes: 0 (0%)</w:t>
      </w:r>
      <w:r>
        <w:br/>
      </w:r>
      <w:r>
        <w:rPr>
          <w:rStyle w:val="VerbatimChar"/>
        </w:rPr>
        <w:t xml:space="preserve">## S Codes: 4993 (1.610489%)</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ecchi_Depth\SEACAR_WC_Discrete_Secchi_Field_Surface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2023-06-10T05:42:16Z</dcterms:created>
  <dcterms:modified xsi:type="dcterms:W3CDTF">2023-06-10T05:42:16Z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